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F6298E" w14:textId="5EFF858F" w:rsidR="00E27682" w:rsidRPr="006E4BD0" w:rsidRDefault="00694D5F" w:rsidP="006E4BD0">
      <w:pPr>
        <w:rPr>
          <w:b/>
          <w:sz w:val="28"/>
          <w:szCs w:val="28"/>
          <w:u w:val="single"/>
        </w:rPr>
      </w:pPr>
      <w:r>
        <w:rPr>
          <w:b/>
          <w:sz w:val="28"/>
          <w:szCs w:val="28"/>
          <w:u w:val="single"/>
        </w:rPr>
        <w:t>Procedure Name</w:t>
      </w:r>
      <w:r w:rsidR="006E4BD0" w:rsidRPr="006E4BD0">
        <w:rPr>
          <w:b/>
          <w:sz w:val="28"/>
          <w:szCs w:val="28"/>
          <w:u w:val="single"/>
        </w:rPr>
        <w:t xml:space="preserve"> </w:t>
      </w:r>
    </w:p>
    <w:p w14:paraId="34F6298F" w14:textId="207ED341" w:rsidR="006E4BD0" w:rsidRPr="00470B50" w:rsidRDefault="00470B50">
      <w:r w:rsidRPr="00470B50">
        <w:t>Monthly Meeting Announcements/Registration</w:t>
      </w:r>
    </w:p>
    <w:p w14:paraId="0BA70452" w14:textId="77777777" w:rsidR="00930571" w:rsidRDefault="00930571"/>
    <w:p w14:paraId="34F62993" w14:textId="77777777" w:rsidR="00893B07" w:rsidRPr="007B1679" w:rsidRDefault="00893B07">
      <w:pPr>
        <w:rPr>
          <w:b/>
          <w:sz w:val="28"/>
          <w:szCs w:val="28"/>
          <w:u w:val="single"/>
        </w:rPr>
      </w:pPr>
      <w:r w:rsidRPr="007B1679">
        <w:rPr>
          <w:b/>
          <w:sz w:val="28"/>
          <w:szCs w:val="28"/>
          <w:u w:val="single"/>
        </w:rPr>
        <w:t>Explanation</w:t>
      </w:r>
      <w:r w:rsidR="007B1679">
        <w:rPr>
          <w:b/>
          <w:sz w:val="28"/>
          <w:szCs w:val="28"/>
          <w:u w:val="single"/>
        </w:rPr>
        <w:t xml:space="preserve"> and S</w:t>
      </w:r>
      <w:r w:rsidRPr="007B1679">
        <w:rPr>
          <w:b/>
          <w:sz w:val="28"/>
          <w:szCs w:val="28"/>
          <w:u w:val="single"/>
        </w:rPr>
        <w:t>ummary</w:t>
      </w:r>
    </w:p>
    <w:p w14:paraId="34F62994" w14:textId="70EEA433" w:rsidR="00893B07" w:rsidRDefault="00470B50">
      <w:r>
        <w:t>To describe steps followed to create and send meeting announcements, which provides members with the information they need to register, the topic, the cost and location.  The steps also include the creation of a registration spreadsheet used for tracking attendance and payment of meeting fees.</w:t>
      </w:r>
    </w:p>
    <w:p w14:paraId="215D64C1" w14:textId="77777777" w:rsidR="00930571" w:rsidRDefault="00930571"/>
    <w:p w14:paraId="34F62996" w14:textId="77777777" w:rsidR="00893B07" w:rsidRPr="007B1679" w:rsidRDefault="00893B07">
      <w:pPr>
        <w:rPr>
          <w:b/>
          <w:sz w:val="28"/>
          <w:szCs w:val="28"/>
          <w:u w:val="single"/>
        </w:rPr>
      </w:pPr>
      <w:r w:rsidRPr="007B1679">
        <w:rPr>
          <w:b/>
          <w:sz w:val="28"/>
          <w:szCs w:val="28"/>
          <w:u w:val="single"/>
        </w:rPr>
        <w:t>Roles and Responsibility</w:t>
      </w:r>
    </w:p>
    <w:p w14:paraId="34F6299A" w14:textId="0BBE0633" w:rsidR="009C662A" w:rsidRDefault="00470B50" w:rsidP="009C662A">
      <w:pPr>
        <w:pStyle w:val="ListParagraph"/>
        <w:numPr>
          <w:ilvl w:val="0"/>
          <w:numId w:val="1"/>
        </w:numPr>
      </w:pPr>
      <w:r>
        <w:t>President and Program Chair</w:t>
      </w:r>
    </w:p>
    <w:p w14:paraId="16EF04FA" w14:textId="77777777" w:rsidR="00930571" w:rsidRDefault="00930571" w:rsidP="00930571">
      <w:pPr>
        <w:ind w:left="360"/>
      </w:pPr>
    </w:p>
    <w:p w14:paraId="34F6299B" w14:textId="77777777" w:rsidR="009C662A" w:rsidRPr="007B1679" w:rsidRDefault="009C662A" w:rsidP="009C662A">
      <w:pPr>
        <w:rPr>
          <w:b/>
          <w:sz w:val="28"/>
          <w:szCs w:val="28"/>
          <w:u w:val="single"/>
        </w:rPr>
      </w:pPr>
      <w:r w:rsidRPr="007B1679">
        <w:rPr>
          <w:b/>
          <w:sz w:val="28"/>
          <w:szCs w:val="28"/>
          <w:u w:val="single"/>
        </w:rPr>
        <w:t>Procedures: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8748"/>
      </w:tblGrid>
      <w:tr w:rsidR="009C662A" w:rsidRPr="009C662A" w14:paraId="34F6299E" w14:textId="77777777" w:rsidTr="008E4CD0">
        <w:tc>
          <w:tcPr>
            <w:tcW w:w="828" w:type="dxa"/>
            <w:shd w:val="clear" w:color="auto" w:fill="C0C0C0"/>
          </w:tcPr>
          <w:p w14:paraId="34F6299C" w14:textId="77777777" w:rsidR="009C662A" w:rsidRPr="009C662A" w:rsidRDefault="009C662A" w:rsidP="00384C80">
            <w:pPr>
              <w:tabs>
                <w:tab w:val="left" w:pos="345"/>
              </w:tabs>
              <w:spacing w:after="0" w:line="240" w:lineRule="auto"/>
              <w:jc w:val="center"/>
              <w:rPr>
                <w:rFonts w:ascii="Arial" w:eastAsia="Times New Roman" w:hAnsi="Arial" w:cs="Times New Roman"/>
                <w:b/>
                <w:sz w:val="20"/>
                <w:szCs w:val="20"/>
              </w:rPr>
            </w:pPr>
            <w:r w:rsidRPr="009C662A">
              <w:rPr>
                <w:rFonts w:ascii="Arial" w:eastAsia="Times New Roman" w:hAnsi="Arial" w:cs="Times New Roman"/>
                <w:b/>
                <w:sz w:val="20"/>
                <w:szCs w:val="20"/>
              </w:rPr>
              <w:t>Step</w:t>
            </w:r>
            <w:r w:rsidR="001D7A66">
              <w:rPr>
                <w:rFonts w:ascii="Arial" w:eastAsia="Times New Roman" w:hAnsi="Arial" w:cs="Times New Roman"/>
                <w:b/>
                <w:sz w:val="20"/>
                <w:szCs w:val="20"/>
              </w:rPr>
              <w:t>s</w:t>
            </w:r>
          </w:p>
        </w:tc>
        <w:tc>
          <w:tcPr>
            <w:tcW w:w="8748" w:type="dxa"/>
            <w:shd w:val="clear" w:color="auto" w:fill="C0C0C0"/>
          </w:tcPr>
          <w:p w14:paraId="34F6299D" w14:textId="77777777" w:rsidR="009C662A" w:rsidRPr="009C662A" w:rsidRDefault="009C662A" w:rsidP="009C662A">
            <w:pPr>
              <w:spacing w:after="0" w:line="240" w:lineRule="auto"/>
              <w:rPr>
                <w:rFonts w:ascii="Arial" w:eastAsia="Times New Roman" w:hAnsi="Arial" w:cs="Times New Roman"/>
                <w:b/>
                <w:sz w:val="20"/>
                <w:szCs w:val="20"/>
              </w:rPr>
            </w:pPr>
            <w:r w:rsidRPr="009C662A">
              <w:rPr>
                <w:rFonts w:ascii="Arial" w:eastAsia="Times New Roman" w:hAnsi="Arial" w:cs="Times New Roman"/>
                <w:b/>
                <w:sz w:val="20"/>
                <w:szCs w:val="20"/>
              </w:rPr>
              <w:t>Description</w:t>
            </w:r>
          </w:p>
        </w:tc>
      </w:tr>
      <w:tr w:rsidR="009C662A" w:rsidRPr="009C662A" w14:paraId="34F629A7" w14:textId="77777777" w:rsidTr="008E4CD0">
        <w:tc>
          <w:tcPr>
            <w:tcW w:w="828" w:type="dxa"/>
          </w:tcPr>
          <w:p w14:paraId="34F629A5" w14:textId="79E26661" w:rsidR="009C662A" w:rsidRPr="009C662A" w:rsidRDefault="007A3099" w:rsidP="00384C80">
            <w:pPr>
              <w:tabs>
                <w:tab w:val="left" w:pos="345"/>
              </w:tabs>
              <w:spacing w:after="0" w:line="240" w:lineRule="auto"/>
              <w:jc w:val="center"/>
              <w:rPr>
                <w:rFonts w:ascii="Arial" w:eastAsia="Times New Roman" w:hAnsi="Arial" w:cs="Times New Roman"/>
                <w:sz w:val="20"/>
                <w:szCs w:val="20"/>
              </w:rPr>
            </w:pPr>
            <w:r>
              <w:rPr>
                <w:rFonts w:ascii="Arial" w:eastAsia="Times New Roman" w:hAnsi="Arial" w:cs="Times New Roman"/>
                <w:sz w:val="20"/>
                <w:szCs w:val="20"/>
              </w:rPr>
              <w:t>1</w:t>
            </w:r>
          </w:p>
        </w:tc>
        <w:tc>
          <w:tcPr>
            <w:tcW w:w="8748" w:type="dxa"/>
          </w:tcPr>
          <w:p w14:paraId="34F629A6" w14:textId="49E79BF6" w:rsidR="00800FA9" w:rsidRPr="00800FA9" w:rsidRDefault="00470B50" w:rsidP="00800FA9">
            <w:pPr>
              <w:rPr>
                <w:rFonts w:ascii="Arial" w:hAnsi="Arial" w:cs="Arial"/>
                <w:sz w:val="20"/>
                <w:szCs w:val="20"/>
              </w:rPr>
            </w:pPr>
            <w:r>
              <w:rPr>
                <w:rFonts w:ascii="Arial" w:hAnsi="Arial" w:cs="Arial"/>
                <w:sz w:val="20"/>
                <w:szCs w:val="20"/>
              </w:rPr>
              <w:t xml:space="preserve">President emails Program Chair for meeting announcement information, including speaker biography and presentation summary.  </w:t>
            </w:r>
          </w:p>
        </w:tc>
      </w:tr>
      <w:tr w:rsidR="009C662A" w:rsidRPr="009C662A" w14:paraId="34F629AA" w14:textId="77777777" w:rsidTr="008E4CD0">
        <w:tc>
          <w:tcPr>
            <w:tcW w:w="828" w:type="dxa"/>
          </w:tcPr>
          <w:p w14:paraId="34F629A8" w14:textId="39A201AE" w:rsidR="009C662A" w:rsidRPr="009C662A" w:rsidRDefault="007A3099" w:rsidP="00384C80">
            <w:pPr>
              <w:tabs>
                <w:tab w:val="left" w:pos="345"/>
              </w:tabs>
              <w:spacing w:after="0" w:line="240" w:lineRule="auto"/>
              <w:jc w:val="center"/>
              <w:rPr>
                <w:rFonts w:ascii="Arial" w:eastAsia="Times New Roman" w:hAnsi="Arial" w:cs="Times New Roman"/>
                <w:sz w:val="20"/>
                <w:szCs w:val="20"/>
              </w:rPr>
            </w:pPr>
            <w:r>
              <w:rPr>
                <w:rFonts w:ascii="Arial" w:eastAsia="Times New Roman" w:hAnsi="Arial" w:cs="Times New Roman"/>
                <w:sz w:val="20"/>
                <w:szCs w:val="20"/>
              </w:rPr>
              <w:t>2</w:t>
            </w:r>
          </w:p>
        </w:tc>
        <w:tc>
          <w:tcPr>
            <w:tcW w:w="8748" w:type="dxa"/>
          </w:tcPr>
          <w:p w14:paraId="6887EF1B" w14:textId="64F29915" w:rsidR="00FA6E29" w:rsidRDefault="00470B50" w:rsidP="00335804">
            <w:pPr>
              <w:spacing w:after="0" w:line="240" w:lineRule="auto"/>
              <w:rPr>
                <w:rFonts w:ascii="Arial" w:eastAsia="Times New Roman" w:hAnsi="Arial" w:cs="Arial"/>
                <w:sz w:val="20"/>
                <w:szCs w:val="20"/>
              </w:rPr>
            </w:pPr>
            <w:r>
              <w:rPr>
                <w:rFonts w:ascii="Arial" w:eastAsia="Times New Roman" w:hAnsi="Arial" w:cs="Arial"/>
                <w:sz w:val="20"/>
                <w:szCs w:val="20"/>
              </w:rPr>
              <w:t>Program Chair gathers information for meeting announcement and emails the information to the President.</w:t>
            </w:r>
          </w:p>
          <w:p w14:paraId="34F629A9" w14:textId="4D73D67A" w:rsidR="00FA6E29" w:rsidRPr="00800FA9" w:rsidRDefault="00FA6E29" w:rsidP="00335804">
            <w:pPr>
              <w:spacing w:after="0" w:line="240" w:lineRule="auto"/>
              <w:rPr>
                <w:rFonts w:ascii="Arial" w:eastAsia="Times New Roman" w:hAnsi="Arial" w:cs="Arial"/>
                <w:sz w:val="20"/>
                <w:szCs w:val="20"/>
              </w:rPr>
            </w:pPr>
          </w:p>
        </w:tc>
      </w:tr>
      <w:tr w:rsidR="009C662A" w:rsidRPr="009C662A" w14:paraId="34F629AD" w14:textId="77777777" w:rsidTr="008E4CD0">
        <w:tc>
          <w:tcPr>
            <w:tcW w:w="828" w:type="dxa"/>
          </w:tcPr>
          <w:p w14:paraId="34F629AB" w14:textId="55CCEEDF" w:rsidR="009C662A" w:rsidRPr="009C662A" w:rsidRDefault="007A3099" w:rsidP="00384C80">
            <w:pPr>
              <w:tabs>
                <w:tab w:val="left" w:pos="345"/>
              </w:tabs>
              <w:spacing w:after="0" w:line="240" w:lineRule="auto"/>
              <w:jc w:val="center"/>
              <w:rPr>
                <w:rFonts w:ascii="Arial" w:eastAsia="Times New Roman" w:hAnsi="Arial" w:cs="Times New Roman"/>
                <w:sz w:val="20"/>
                <w:szCs w:val="20"/>
              </w:rPr>
            </w:pPr>
            <w:r>
              <w:rPr>
                <w:rFonts w:ascii="Arial" w:eastAsia="Times New Roman" w:hAnsi="Arial" w:cs="Times New Roman"/>
                <w:sz w:val="20"/>
                <w:szCs w:val="20"/>
              </w:rPr>
              <w:t>3</w:t>
            </w:r>
          </w:p>
        </w:tc>
        <w:tc>
          <w:tcPr>
            <w:tcW w:w="8748" w:type="dxa"/>
          </w:tcPr>
          <w:p w14:paraId="4CE22FAB" w14:textId="0CCF39FB" w:rsidR="00FA6E29" w:rsidRDefault="00470B50" w:rsidP="00FA6E29">
            <w:pPr>
              <w:spacing w:after="0" w:line="240" w:lineRule="auto"/>
              <w:rPr>
                <w:rFonts w:ascii="Arial" w:eastAsia="Times New Roman" w:hAnsi="Arial" w:cs="Arial"/>
                <w:sz w:val="20"/>
                <w:szCs w:val="20"/>
              </w:rPr>
            </w:pPr>
            <w:r>
              <w:rPr>
                <w:rFonts w:ascii="Arial" w:eastAsia="Times New Roman" w:hAnsi="Arial" w:cs="Arial"/>
                <w:sz w:val="20"/>
                <w:szCs w:val="20"/>
              </w:rPr>
              <w:t xml:space="preserve">President confirms information </w:t>
            </w:r>
            <w:bookmarkStart w:id="0" w:name="_GoBack"/>
            <w:bookmarkEnd w:id="0"/>
            <w:r>
              <w:rPr>
                <w:rFonts w:ascii="Arial" w:eastAsia="Times New Roman" w:hAnsi="Arial" w:cs="Arial"/>
                <w:sz w:val="20"/>
                <w:szCs w:val="20"/>
              </w:rPr>
              <w:t xml:space="preserve">follows template for meeting announcements and includes all necessary information, then </w:t>
            </w:r>
            <w:r w:rsidR="0033015E">
              <w:rPr>
                <w:rFonts w:ascii="Arial" w:eastAsia="Times New Roman" w:hAnsi="Arial" w:cs="Arial"/>
                <w:sz w:val="20"/>
                <w:szCs w:val="20"/>
              </w:rPr>
              <w:t>emails</w:t>
            </w:r>
            <w:r>
              <w:rPr>
                <w:rFonts w:ascii="Arial" w:eastAsia="Times New Roman" w:hAnsi="Arial" w:cs="Arial"/>
                <w:sz w:val="20"/>
                <w:szCs w:val="20"/>
              </w:rPr>
              <w:t xml:space="preserve"> to members as found on ARMA International Greater Cincinnati Chapter member list.  Edits list and </w:t>
            </w:r>
            <w:r w:rsidR="0033015E">
              <w:rPr>
                <w:rFonts w:ascii="Arial" w:eastAsia="Times New Roman" w:hAnsi="Arial" w:cs="Arial"/>
                <w:sz w:val="20"/>
                <w:szCs w:val="20"/>
              </w:rPr>
              <w:t>email addresses</w:t>
            </w:r>
            <w:r>
              <w:rPr>
                <w:rFonts w:ascii="Arial" w:eastAsia="Times New Roman" w:hAnsi="Arial" w:cs="Arial"/>
                <w:sz w:val="20"/>
                <w:szCs w:val="20"/>
              </w:rPr>
              <w:t xml:space="preserve"> as necessary based on </w:t>
            </w:r>
            <w:r w:rsidR="0033015E">
              <w:rPr>
                <w:rFonts w:ascii="Arial" w:eastAsia="Times New Roman" w:hAnsi="Arial" w:cs="Arial"/>
                <w:sz w:val="20"/>
                <w:szCs w:val="20"/>
              </w:rPr>
              <w:t>chapter contact information.  President sends reminder email at least one additional time before the scheduled meeting.</w:t>
            </w:r>
          </w:p>
          <w:p w14:paraId="34F629AC" w14:textId="4CB75E95" w:rsidR="00FA6E29" w:rsidRPr="009C662A" w:rsidRDefault="00FA6E29" w:rsidP="00FA6E29">
            <w:pPr>
              <w:spacing w:after="0" w:line="240" w:lineRule="auto"/>
              <w:rPr>
                <w:rFonts w:ascii="Arial" w:eastAsia="Times New Roman" w:hAnsi="Arial" w:cs="Arial"/>
                <w:sz w:val="20"/>
                <w:szCs w:val="20"/>
              </w:rPr>
            </w:pPr>
          </w:p>
        </w:tc>
      </w:tr>
      <w:tr w:rsidR="009C662A" w:rsidRPr="009C662A" w14:paraId="34F629B0" w14:textId="77777777" w:rsidTr="008E4CD0">
        <w:tc>
          <w:tcPr>
            <w:tcW w:w="828" w:type="dxa"/>
          </w:tcPr>
          <w:p w14:paraId="34F629AE" w14:textId="1834C664" w:rsidR="009C662A" w:rsidRPr="009C662A" w:rsidRDefault="007A3099" w:rsidP="00384C80">
            <w:pPr>
              <w:tabs>
                <w:tab w:val="left" w:pos="345"/>
              </w:tabs>
              <w:spacing w:after="0" w:line="240" w:lineRule="auto"/>
              <w:jc w:val="center"/>
              <w:rPr>
                <w:rFonts w:ascii="Arial" w:eastAsia="Times New Roman" w:hAnsi="Arial" w:cs="Times New Roman"/>
                <w:sz w:val="20"/>
                <w:szCs w:val="20"/>
              </w:rPr>
            </w:pPr>
            <w:r>
              <w:rPr>
                <w:rFonts w:ascii="Arial" w:eastAsia="Times New Roman" w:hAnsi="Arial" w:cs="Times New Roman"/>
                <w:sz w:val="20"/>
                <w:szCs w:val="20"/>
              </w:rPr>
              <w:t>4</w:t>
            </w:r>
          </w:p>
        </w:tc>
        <w:tc>
          <w:tcPr>
            <w:tcW w:w="8748" w:type="dxa"/>
          </w:tcPr>
          <w:p w14:paraId="6A99F673" w14:textId="0969DA0A" w:rsidR="00694D5F" w:rsidRDefault="0033015E" w:rsidP="001D7A66">
            <w:pPr>
              <w:spacing w:after="0" w:line="240" w:lineRule="auto"/>
              <w:rPr>
                <w:rFonts w:ascii="Arial" w:eastAsia="Times New Roman" w:hAnsi="Arial" w:cs="Arial"/>
                <w:sz w:val="20"/>
                <w:szCs w:val="20"/>
              </w:rPr>
            </w:pPr>
            <w:r>
              <w:rPr>
                <w:rFonts w:ascii="Arial" w:eastAsia="Times New Roman" w:hAnsi="Arial" w:cs="Arial"/>
                <w:sz w:val="20"/>
                <w:szCs w:val="20"/>
              </w:rPr>
              <w:t>President creates spreadsheet to track registrations, prints the spreadsheet for Hospitality Chair and brings the spreadsheet to the meeting.</w:t>
            </w:r>
          </w:p>
          <w:p w14:paraId="34F629AF" w14:textId="2F908D51" w:rsidR="00A733DC" w:rsidRPr="009C662A" w:rsidRDefault="00A733DC" w:rsidP="001D7A66">
            <w:pPr>
              <w:spacing w:after="0" w:line="240" w:lineRule="auto"/>
              <w:rPr>
                <w:rFonts w:ascii="Arial" w:eastAsia="Times New Roman" w:hAnsi="Arial" w:cs="Arial"/>
                <w:sz w:val="20"/>
                <w:szCs w:val="20"/>
              </w:rPr>
            </w:pPr>
          </w:p>
        </w:tc>
      </w:tr>
    </w:tbl>
    <w:p w14:paraId="43EA3B44" w14:textId="77777777" w:rsidR="008E4CD0" w:rsidRDefault="008E4CD0" w:rsidP="00B65269">
      <w:pPr>
        <w:keepNext/>
        <w:spacing w:before="240" w:after="60" w:line="240" w:lineRule="auto"/>
        <w:outlineLvl w:val="2"/>
        <w:rPr>
          <w:rFonts w:ascii="Arial" w:eastAsia="Times New Roman" w:hAnsi="Arial" w:cs="Arial"/>
          <w:b/>
          <w:bCs/>
          <w:sz w:val="26"/>
          <w:szCs w:val="26"/>
          <w:u w:val="single"/>
        </w:rPr>
      </w:pPr>
      <w:bookmarkStart w:id="1" w:name="_Toc284591403"/>
      <w:bookmarkStart w:id="2" w:name="_Toc354741245"/>
    </w:p>
    <w:p w14:paraId="34F629C6" w14:textId="77777777" w:rsidR="00B65269" w:rsidRDefault="00B65269" w:rsidP="00B65269">
      <w:pPr>
        <w:keepNext/>
        <w:spacing w:before="240" w:after="60" w:line="240" w:lineRule="auto"/>
        <w:outlineLvl w:val="2"/>
        <w:rPr>
          <w:rFonts w:ascii="Arial" w:eastAsia="Times New Roman" w:hAnsi="Arial" w:cs="Arial"/>
          <w:b/>
          <w:bCs/>
          <w:sz w:val="26"/>
          <w:szCs w:val="26"/>
          <w:u w:val="single"/>
        </w:rPr>
      </w:pPr>
      <w:r w:rsidRPr="00DF5E9A">
        <w:rPr>
          <w:rFonts w:ascii="Arial" w:eastAsia="Times New Roman" w:hAnsi="Arial" w:cs="Arial"/>
          <w:b/>
          <w:bCs/>
          <w:sz w:val="26"/>
          <w:szCs w:val="26"/>
          <w:u w:val="single"/>
        </w:rPr>
        <w:t>Documentation</w:t>
      </w:r>
      <w:bookmarkEnd w:id="1"/>
      <w:bookmarkEnd w:id="2"/>
      <w:r>
        <w:rPr>
          <w:rFonts w:ascii="Arial" w:eastAsia="Times New Roman" w:hAnsi="Arial" w:cs="Arial"/>
          <w:b/>
          <w:bCs/>
          <w:sz w:val="26"/>
          <w:szCs w:val="26"/>
          <w:u w:val="single"/>
        </w:rPr>
        <w:t xml:space="preserve"> and Related Materials</w:t>
      </w:r>
    </w:p>
    <w:p w14:paraId="3BB42B04" w14:textId="77777777" w:rsidR="0033015E" w:rsidRDefault="0033015E" w:rsidP="009C662A">
      <w:pPr>
        <w:rPr>
          <w:rFonts w:ascii="Arial" w:hAnsi="Arial" w:cs="Arial"/>
          <w:sz w:val="20"/>
          <w:szCs w:val="20"/>
        </w:rPr>
      </w:pPr>
    </w:p>
    <w:p w14:paraId="09E30B8D" w14:textId="663EE48E" w:rsidR="0033015E" w:rsidRDefault="0033015E" w:rsidP="009C662A">
      <w:pPr>
        <w:rPr>
          <w:rFonts w:ascii="Arial" w:hAnsi="Arial" w:cs="Arial"/>
          <w:sz w:val="20"/>
          <w:szCs w:val="20"/>
        </w:rPr>
      </w:pPr>
      <w:r>
        <w:rPr>
          <w:rFonts w:ascii="Arial" w:hAnsi="Arial" w:cs="Arial"/>
          <w:sz w:val="20"/>
          <w:szCs w:val="20"/>
        </w:rPr>
        <w:t>Meeting Announcement Email Template</w:t>
      </w:r>
    </w:p>
    <w:p w14:paraId="34F629C9" w14:textId="3CDE6ACE" w:rsidR="007B1679" w:rsidRDefault="0033015E" w:rsidP="009C662A">
      <w:pPr>
        <w:rPr>
          <w:rFonts w:ascii="Arial" w:hAnsi="Arial" w:cs="Arial"/>
          <w:sz w:val="20"/>
          <w:szCs w:val="20"/>
        </w:rPr>
      </w:pPr>
      <w:r>
        <w:rPr>
          <w:rFonts w:ascii="Arial" w:hAnsi="Arial" w:cs="Arial"/>
          <w:sz w:val="20"/>
          <w:szCs w:val="20"/>
        </w:rPr>
        <w:t>Registration Template</w:t>
      </w:r>
    </w:p>
    <w:sectPr w:rsidR="007B167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57D04A" w14:textId="77777777" w:rsidR="00EF73F2" w:rsidRDefault="00EF73F2" w:rsidP="00390A40">
      <w:pPr>
        <w:spacing w:after="0" w:line="240" w:lineRule="auto"/>
      </w:pPr>
      <w:r>
        <w:separator/>
      </w:r>
    </w:p>
  </w:endnote>
  <w:endnote w:type="continuationSeparator" w:id="0">
    <w:p w14:paraId="20345677" w14:textId="77777777" w:rsidR="00EF73F2" w:rsidRDefault="00EF73F2" w:rsidP="00390A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G Times">
    <w:altName w:val="Times New Roman"/>
    <w:charset w:val="00"/>
    <w:family w:val="auto"/>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2897156"/>
      <w:docPartObj>
        <w:docPartGallery w:val="Page Numbers (Bottom of Page)"/>
        <w:docPartUnique/>
      </w:docPartObj>
    </w:sdtPr>
    <w:sdtEndPr>
      <w:rPr>
        <w:noProof/>
      </w:rPr>
    </w:sdtEndPr>
    <w:sdtContent>
      <w:p w14:paraId="34F629CE" w14:textId="77777777" w:rsidR="00A723C6" w:rsidRDefault="00A723C6">
        <w:pPr>
          <w:pStyle w:val="Footer"/>
          <w:jc w:val="center"/>
        </w:pPr>
        <w:r>
          <w:fldChar w:fldCharType="begin"/>
        </w:r>
        <w:r>
          <w:instrText xml:space="preserve"> PAGE   \* MERGEFORMAT </w:instrText>
        </w:r>
        <w:r>
          <w:fldChar w:fldCharType="separate"/>
        </w:r>
        <w:r w:rsidR="005251B0">
          <w:rPr>
            <w:noProof/>
          </w:rPr>
          <w:t>1</w:t>
        </w:r>
        <w:r>
          <w:rPr>
            <w:noProof/>
          </w:rPr>
          <w:fldChar w:fldCharType="end"/>
        </w:r>
      </w:p>
    </w:sdtContent>
  </w:sdt>
  <w:p w14:paraId="34F629CF" w14:textId="4E61F261" w:rsidR="00A723C6" w:rsidRPr="008E4CD0" w:rsidRDefault="008E4CD0" w:rsidP="00A723C6">
    <w:pPr>
      <w:pStyle w:val="Footer"/>
      <w:rPr>
        <w:rFonts w:ascii="Arial" w:eastAsia="Times New Roman" w:hAnsi="Arial" w:cs="Times New Roman"/>
        <w:sz w:val="20"/>
        <w:szCs w:val="20"/>
      </w:rPr>
    </w:pPr>
    <w:r w:rsidRPr="008E4CD0">
      <w:rPr>
        <w:rFonts w:ascii="Arial" w:eastAsia="Times New Roman" w:hAnsi="Arial" w:cs="Times New Roman"/>
        <w:sz w:val="20"/>
        <w:szCs w:val="20"/>
      </w:rPr>
      <w:t xml:space="preserve">Last updated:  </w:t>
    </w:r>
    <w:r w:rsidR="0033015E">
      <w:rPr>
        <w:rFonts w:ascii="Arial" w:eastAsia="Times New Roman" w:hAnsi="Arial" w:cs="Times New Roman"/>
        <w:sz w:val="20"/>
        <w:szCs w:val="20"/>
      </w:rPr>
      <w:t>02</w:t>
    </w:r>
    <w:r w:rsidR="00694D5F">
      <w:rPr>
        <w:rFonts w:ascii="Arial" w:eastAsia="Times New Roman" w:hAnsi="Arial" w:cs="Times New Roman"/>
        <w:sz w:val="20"/>
        <w:szCs w:val="20"/>
      </w:rPr>
      <w:t>/</w:t>
    </w:r>
    <w:r w:rsidR="0033015E">
      <w:rPr>
        <w:rFonts w:ascii="Arial" w:eastAsia="Times New Roman" w:hAnsi="Arial" w:cs="Times New Roman"/>
        <w:sz w:val="20"/>
        <w:szCs w:val="20"/>
      </w:rPr>
      <w:t>15</w:t>
    </w:r>
    <w:r w:rsidR="00694D5F">
      <w:rPr>
        <w:rFonts w:ascii="Arial" w:eastAsia="Times New Roman" w:hAnsi="Arial" w:cs="Times New Roman"/>
        <w:sz w:val="20"/>
        <w:szCs w:val="20"/>
      </w:rPr>
      <w:t>/</w:t>
    </w:r>
    <w:r w:rsidR="0033015E">
      <w:rPr>
        <w:rFonts w:ascii="Arial" w:eastAsia="Times New Roman" w:hAnsi="Arial" w:cs="Times New Roman"/>
        <w:sz w:val="20"/>
        <w:szCs w:val="20"/>
      </w:rPr>
      <w:t>2016</w:t>
    </w:r>
    <w:r w:rsidR="00A723C6" w:rsidRPr="008E4CD0">
      <w:rPr>
        <w:rFonts w:ascii="Arial" w:eastAsia="Times New Roman" w:hAnsi="Arial" w:cs="Times New Roman"/>
        <w:sz w:val="20"/>
        <w:szCs w:val="20"/>
      </w:rPr>
      <w:tab/>
    </w:r>
    <w:r w:rsidR="00A723C6" w:rsidRPr="008E4CD0">
      <w:rPr>
        <w:rFonts w:ascii="Arial" w:eastAsia="Times New Roman" w:hAnsi="Arial" w:cs="Times New Roman"/>
        <w:sz w:val="20"/>
        <w:szCs w:val="20"/>
      </w:rPr>
      <w:tab/>
    </w:r>
    <w:r w:rsidR="00694D5F">
      <w:rPr>
        <w:rFonts w:ascii="Arial" w:eastAsia="Times New Roman" w:hAnsi="Arial" w:cs="Times New Roman"/>
        <w:sz w:val="20"/>
        <w:szCs w:val="20"/>
      </w:rPr>
      <w:t>Greater Cincinnati ARMA</w:t>
    </w:r>
  </w:p>
  <w:p w14:paraId="34F629D0" w14:textId="77777777" w:rsidR="00390A40" w:rsidRDefault="00390A4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D2F17D" w14:textId="77777777" w:rsidR="00EF73F2" w:rsidRDefault="00EF73F2" w:rsidP="00390A40">
      <w:pPr>
        <w:spacing w:after="0" w:line="240" w:lineRule="auto"/>
      </w:pPr>
      <w:r>
        <w:separator/>
      </w:r>
    </w:p>
  </w:footnote>
  <w:footnote w:type="continuationSeparator" w:id="0">
    <w:p w14:paraId="381D0437" w14:textId="77777777" w:rsidR="00EF73F2" w:rsidRDefault="00EF73F2" w:rsidP="00390A4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4246DD"/>
    <w:multiLevelType w:val="hybridMultilevel"/>
    <w:tmpl w:val="192E76AE"/>
    <w:lvl w:ilvl="0" w:tplc="6E28655E">
      <w:start w:val="1"/>
      <w:numFmt w:val="lowerLetter"/>
      <w:pStyle w:val="Heading2"/>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color w:val="auto"/>
        <w:spacing w:val="0"/>
        <w:w w:val="100"/>
        <w:kern w:val="0"/>
        <w:position w:val="0"/>
        <w:sz w:val="22"/>
        <w:u w:val="none"/>
        <w:effect w:val="none"/>
        <w14:shadow w14:blurRad="0" w14:dist="0" w14:dir="0" w14:sx="0" w14:sy="0" w14:kx="0" w14:ky="0" w14:algn="none">
          <w14:srgbClr w14:val="000000"/>
        </w14:shadow>
        <w14:textOutline w14:w="0" w14:cap="rnd" w14:cmpd="sng" w14:algn="ctr">
          <w14:noFill/>
          <w14:prstDash w14:val="solid"/>
          <w14:bevel/>
        </w14:textOutline>
      </w:rPr>
    </w:lvl>
    <w:lvl w:ilvl="1" w:tplc="5F325F2A">
      <w:start w:val="1"/>
      <w:numFmt w:val="lowerRoman"/>
      <w:lvlText w:val="(%2)"/>
      <w:lvlJc w:val="right"/>
      <w:pPr>
        <w:tabs>
          <w:tab w:val="num" w:pos="900"/>
        </w:tabs>
        <w:ind w:left="900" w:hanging="18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1" w15:restartNumberingAfterBreak="0">
    <w:nsid w:val="1B646F17"/>
    <w:multiLevelType w:val="hybridMultilevel"/>
    <w:tmpl w:val="0FA6D5B8"/>
    <w:lvl w:ilvl="0" w:tplc="C10460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A6E676E"/>
    <w:multiLevelType w:val="hybridMultilevel"/>
    <w:tmpl w:val="7868A0CE"/>
    <w:lvl w:ilvl="0" w:tplc="C10460C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697053A"/>
    <w:multiLevelType w:val="hybridMultilevel"/>
    <w:tmpl w:val="55A65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6BC"/>
    <w:rsid w:val="00082D8F"/>
    <w:rsid w:val="00096B99"/>
    <w:rsid w:val="001D7A66"/>
    <w:rsid w:val="001F16BC"/>
    <w:rsid w:val="002778AE"/>
    <w:rsid w:val="0033015E"/>
    <w:rsid w:val="00384C80"/>
    <w:rsid w:val="00390A40"/>
    <w:rsid w:val="003C77C8"/>
    <w:rsid w:val="003E5B2F"/>
    <w:rsid w:val="00426229"/>
    <w:rsid w:val="00470B50"/>
    <w:rsid w:val="005251B0"/>
    <w:rsid w:val="00600765"/>
    <w:rsid w:val="0060691A"/>
    <w:rsid w:val="006856BB"/>
    <w:rsid w:val="00694D5F"/>
    <w:rsid w:val="006E4BD0"/>
    <w:rsid w:val="00713AD9"/>
    <w:rsid w:val="007A3099"/>
    <w:rsid w:val="007B1679"/>
    <w:rsid w:val="00800FA9"/>
    <w:rsid w:val="008311B1"/>
    <w:rsid w:val="0088085B"/>
    <w:rsid w:val="00893B07"/>
    <w:rsid w:val="008E4CD0"/>
    <w:rsid w:val="00930571"/>
    <w:rsid w:val="009611E5"/>
    <w:rsid w:val="009C662A"/>
    <w:rsid w:val="009E30EB"/>
    <w:rsid w:val="00A40F08"/>
    <w:rsid w:val="00A5328F"/>
    <w:rsid w:val="00A723C6"/>
    <w:rsid w:val="00A733DC"/>
    <w:rsid w:val="00AC0BCA"/>
    <w:rsid w:val="00AD753D"/>
    <w:rsid w:val="00B427E7"/>
    <w:rsid w:val="00B65269"/>
    <w:rsid w:val="00BC09B0"/>
    <w:rsid w:val="00C16157"/>
    <w:rsid w:val="00DF5E9A"/>
    <w:rsid w:val="00E11EDD"/>
    <w:rsid w:val="00E27682"/>
    <w:rsid w:val="00EF73F2"/>
    <w:rsid w:val="00FA6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F6298D"/>
  <w15:docId w15:val="{91BFCB42-BEB8-4BEA-A404-332A6B89D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800FA9"/>
    <w:pPr>
      <w:keepNext/>
      <w:numPr>
        <w:numId w:val="4"/>
      </w:numPr>
      <w:spacing w:after="240" w:line="360" w:lineRule="atLeast"/>
      <w:outlineLvl w:val="1"/>
    </w:pPr>
    <w:rPr>
      <w:rFonts w:ascii="CG Times" w:eastAsia="Times New Roman" w:hAnsi="CG Times"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B07"/>
    <w:pPr>
      <w:ind w:left="720"/>
      <w:contextualSpacing/>
    </w:pPr>
  </w:style>
  <w:style w:type="paragraph" w:styleId="NormalWeb">
    <w:name w:val="Normal (Web)"/>
    <w:basedOn w:val="Normal"/>
    <w:uiPriority w:val="99"/>
    <w:semiHidden/>
    <w:unhideWhenUsed/>
    <w:rsid w:val="00AC0BCA"/>
    <w:pPr>
      <w:spacing w:before="100" w:beforeAutospacing="1" w:after="100" w:afterAutospacing="1" w:line="240" w:lineRule="auto"/>
    </w:pPr>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390A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0A40"/>
  </w:style>
  <w:style w:type="paragraph" w:styleId="Footer">
    <w:name w:val="footer"/>
    <w:basedOn w:val="Normal"/>
    <w:link w:val="FooterChar"/>
    <w:uiPriority w:val="99"/>
    <w:unhideWhenUsed/>
    <w:rsid w:val="00390A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0A40"/>
  </w:style>
  <w:style w:type="paragraph" w:styleId="BalloonText">
    <w:name w:val="Balloon Text"/>
    <w:basedOn w:val="Normal"/>
    <w:link w:val="BalloonTextChar"/>
    <w:uiPriority w:val="99"/>
    <w:semiHidden/>
    <w:unhideWhenUsed/>
    <w:rsid w:val="00390A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0A40"/>
    <w:rPr>
      <w:rFonts w:ascii="Tahoma" w:hAnsi="Tahoma" w:cs="Tahoma"/>
      <w:sz w:val="16"/>
      <w:szCs w:val="16"/>
    </w:rPr>
  </w:style>
  <w:style w:type="character" w:styleId="CommentReference">
    <w:name w:val="annotation reference"/>
    <w:basedOn w:val="DefaultParagraphFont"/>
    <w:uiPriority w:val="99"/>
    <w:semiHidden/>
    <w:unhideWhenUsed/>
    <w:rsid w:val="00E27682"/>
    <w:rPr>
      <w:sz w:val="16"/>
      <w:szCs w:val="16"/>
    </w:rPr>
  </w:style>
  <w:style w:type="paragraph" w:styleId="CommentText">
    <w:name w:val="annotation text"/>
    <w:basedOn w:val="Normal"/>
    <w:link w:val="CommentTextChar"/>
    <w:uiPriority w:val="99"/>
    <w:semiHidden/>
    <w:unhideWhenUsed/>
    <w:rsid w:val="00E27682"/>
    <w:pPr>
      <w:spacing w:line="240" w:lineRule="auto"/>
    </w:pPr>
    <w:rPr>
      <w:sz w:val="20"/>
      <w:szCs w:val="20"/>
    </w:rPr>
  </w:style>
  <w:style w:type="character" w:customStyle="1" w:styleId="CommentTextChar">
    <w:name w:val="Comment Text Char"/>
    <w:basedOn w:val="DefaultParagraphFont"/>
    <w:link w:val="CommentText"/>
    <w:uiPriority w:val="99"/>
    <w:semiHidden/>
    <w:rsid w:val="00E27682"/>
    <w:rPr>
      <w:sz w:val="20"/>
      <w:szCs w:val="20"/>
    </w:rPr>
  </w:style>
  <w:style w:type="paragraph" w:styleId="CommentSubject">
    <w:name w:val="annotation subject"/>
    <w:basedOn w:val="CommentText"/>
    <w:next w:val="CommentText"/>
    <w:link w:val="CommentSubjectChar"/>
    <w:uiPriority w:val="99"/>
    <w:semiHidden/>
    <w:unhideWhenUsed/>
    <w:rsid w:val="00E27682"/>
    <w:rPr>
      <w:b/>
      <w:bCs/>
    </w:rPr>
  </w:style>
  <w:style w:type="character" w:customStyle="1" w:styleId="CommentSubjectChar">
    <w:name w:val="Comment Subject Char"/>
    <w:basedOn w:val="CommentTextChar"/>
    <w:link w:val="CommentSubject"/>
    <w:uiPriority w:val="99"/>
    <w:semiHidden/>
    <w:rsid w:val="00E27682"/>
    <w:rPr>
      <w:b/>
      <w:bCs/>
      <w:sz w:val="20"/>
      <w:szCs w:val="20"/>
    </w:rPr>
  </w:style>
  <w:style w:type="character" w:customStyle="1" w:styleId="Heading2Char">
    <w:name w:val="Heading 2 Char"/>
    <w:basedOn w:val="DefaultParagraphFont"/>
    <w:link w:val="Heading2"/>
    <w:uiPriority w:val="9"/>
    <w:semiHidden/>
    <w:rsid w:val="00800FA9"/>
    <w:rPr>
      <w:rFonts w:ascii="CG Times" w:eastAsia="Times New Roman" w:hAnsi="CG Times" w:cs="Times New Roman"/>
      <w:b/>
      <w:szCs w:val="20"/>
    </w:rPr>
  </w:style>
  <w:style w:type="paragraph" w:styleId="BodyText">
    <w:name w:val="Body Text"/>
    <w:basedOn w:val="Normal"/>
    <w:link w:val="BodyTextChar"/>
    <w:uiPriority w:val="99"/>
    <w:semiHidden/>
    <w:unhideWhenUsed/>
    <w:rsid w:val="00800FA9"/>
    <w:pPr>
      <w:spacing w:after="240" w:line="360" w:lineRule="atLeast"/>
    </w:pPr>
    <w:rPr>
      <w:rFonts w:ascii="CG Times" w:eastAsia="Times New Roman" w:hAnsi="CG Times" w:cs="Times New Roman"/>
      <w:szCs w:val="20"/>
    </w:rPr>
  </w:style>
  <w:style w:type="character" w:customStyle="1" w:styleId="BodyTextChar">
    <w:name w:val="Body Text Char"/>
    <w:basedOn w:val="DefaultParagraphFont"/>
    <w:link w:val="BodyText"/>
    <w:uiPriority w:val="99"/>
    <w:semiHidden/>
    <w:rsid w:val="00800FA9"/>
    <w:rPr>
      <w:rFonts w:ascii="CG Times" w:eastAsia="Times New Roman" w:hAnsi="CG Times" w:cs="Times New Roman"/>
      <w:szCs w:val="20"/>
    </w:rPr>
  </w:style>
  <w:style w:type="character" w:styleId="Hyperlink">
    <w:name w:val="Hyperlink"/>
    <w:basedOn w:val="DefaultParagraphFont"/>
    <w:uiPriority w:val="99"/>
    <w:unhideWhenUsed/>
    <w:rsid w:val="00A733D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3045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3FF45B6D2FEBB42AE7768CFD4D744F4" ma:contentTypeVersion="0" ma:contentTypeDescription="Create a new document." ma:contentTypeScope="" ma:versionID="69bf84368b3126ecab67ab11e58c0d4c">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EFE4C0-88F0-4169-97AD-E65664C3D77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F821B07-F7D5-420A-9DE2-64398E68AC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BEB9AB9E-CD8D-4C34-A793-917CD74A24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198</Words>
  <Characters>1131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[Default]</Company>
  <LinksUpToDate>false</LinksUpToDate>
  <CharactersWithSpaces>1327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Hartley, Nancy</dc:creator>
  <cp:lastModifiedBy>Alcorn, Dawn</cp:lastModifiedBy>
  <cp:revision>3</cp:revision>
  <dcterms:created xsi:type="dcterms:W3CDTF">2016-02-15T16:07:00Z</dcterms:created>
  <dcterms:modified xsi:type="dcterms:W3CDTF">2016-02-15T17:51:00Z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0x01010003FF45B6D2FEBB42AE7768CFD4D744F4</vt:lpwstr>
  </property>
</Properties>
</file>